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A87F7F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УТВЕРЖДАЮ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A87F7F">
        <w:rPr>
          <w:rFonts w:cs="Times New Roman"/>
          <w:color w:val="006600"/>
          <w:sz w:val="26"/>
          <w:szCs w:val="26"/>
        </w:rPr>
        <w:t xml:space="preserve">Заместитель руководителя </w:t>
      </w:r>
      <w:r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</w:t>
      </w:r>
      <w:r w:rsidR="000D7701">
        <w:rPr>
          <w:rFonts w:cs="Times New Roman"/>
          <w:sz w:val="26"/>
          <w:szCs w:val="26"/>
        </w:rPr>
        <w:t>_____</w:t>
      </w:r>
      <w:r w:rsidRPr="0073486A">
        <w:rPr>
          <w:rFonts w:cs="Times New Roman"/>
          <w:sz w:val="26"/>
          <w:szCs w:val="26"/>
        </w:rPr>
        <w:t> </w:t>
      </w:r>
      <w:r w:rsidR="000D7701">
        <w:rPr>
          <w:rFonts w:cs="Times New Roman"/>
          <w:sz w:val="26"/>
          <w:szCs w:val="26"/>
        </w:rPr>
        <w:t>А.В. Васин</w:t>
      </w:r>
    </w:p>
    <w:p w:rsidR="00801D2E" w:rsidRPr="00524852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</w:t>
      </w:r>
      <w:r w:rsidR="00524852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 </w:t>
      </w:r>
      <w:r w:rsidRPr="00524852">
        <w:rPr>
          <w:rFonts w:cs="Times New Roman"/>
          <w:sz w:val="26"/>
          <w:szCs w:val="26"/>
        </w:rPr>
        <w:t>202</w:t>
      </w:r>
      <w:r w:rsidR="000D7701">
        <w:rPr>
          <w:rFonts w:cs="Times New Roman"/>
          <w:sz w:val="26"/>
          <w:szCs w:val="26"/>
        </w:rPr>
        <w:t>__</w:t>
      </w:r>
      <w:r w:rsidRPr="00524852">
        <w:rPr>
          <w:rFonts w:cs="Times New Roman"/>
          <w:sz w:val="26"/>
          <w:szCs w:val="26"/>
        </w:rPr>
        <w:t>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D60F6" w:rsidRPr="00FE5D4C">
        <w:rPr>
          <w:rFonts w:cs="Times New Roman"/>
          <w:b/>
          <w:sz w:val="26"/>
          <w:szCs w:val="26"/>
        </w:rPr>
        <w:t xml:space="preserve">старшего государственного налогового </w:t>
      </w:r>
      <w:proofErr w:type="gramStart"/>
      <w:r w:rsidR="001D60F6" w:rsidRPr="00FE5D4C">
        <w:rPr>
          <w:rFonts w:cs="Times New Roman"/>
          <w:b/>
          <w:sz w:val="26"/>
          <w:szCs w:val="26"/>
        </w:rPr>
        <w:t>инспектора</w:t>
      </w:r>
      <w:r w:rsidR="001D60F6" w:rsidRPr="00FE5D4C">
        <w:rPr>
          <w:rFonts w:cs="Times New Roman"/>
          <w:b/>
          <w:sz w:val="26"/>
          <w:szCs w:val="26"/>
        </w:rPr>
        <w:br/>
        <w:t xml:space="preserve">отдела </w:t>
      </w:r>
      <w:r w:rsidR="000D7701">
        <w:rPr>
          <w:rFonts w:cs="Times New Roman"/>
          <w:color w:val="0000FF"/>
          <w:sz w:val="26"/>
          <w:szCs w:val="26"/>
        </w:rPr>
        <w:t>налогообложения доходов физических лиц</w:t>
      </w:r>
      <w:proofErr w:type="gramEnd"/>
      <w:r w:rsidR="000D7701">
        <w:rPr>
          <w:rFonts w:cs="Times New Roman"/>
          <w:color w:val="0000FF"/>
          <w:sz w:val="26"/>
          <w:szCs w:val="26"/>
        </w:rPr>
        <w:t xml:space="preserve"> и администрирования страховых взносов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3B3C13" w:rsidRDefault="0015207E" w:rsidP="00605F89">
      <w:pPr>
        <w:spacing w:before="120" w:after="120"/>
        <w:ind w:firstLine="0"/>
        <w:jc w:val="center"/>
        <w:rPr>
          <w:rFonts w:cs="Times New Roman"/>
          <w:i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t>ФИО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1D60F6">
        <w:rPr>
          <w:rFonts w:ascii="Times New Roman" w:hAnsi="Times New Roman" w:cs="Times New Roman"/>
          <w:color w:val="0000FF"/>
          <w:sz w:val="26"/>
          <w:szCs w:val="26"/>
        </w:rPr>
        <w:t>старший государственный налоговый инспектор</w:t>
      </w:r>
      <w:r w:rsidR="0079257C" w:rsidRPr="008D0BAF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79257C" w:rsidRPr="0052485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D7701" w:rsidRPr="0010763A">
        <w:rPr>
          <w:rFonts w:ascii="Times New Roman" w:hAnsi="Times New Roman" w:cs="Times New Roman"/>
          <w:color w:val="1F4E79" w:themeColor="accent1" w:themeShade="80"/>
          <w:sz w:val="26"/>
          <w:szCs w:val="26"/>
        </w:rPr>
        <w:t>налогообложения доходов физических лиц и администрирования страховых взносов</w:t>
      </w:r>
      <w:r w:rsidRPr="008D0BA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E5D4C" w:rsidRPr="005A7BFB">
        <w:rPr>
          <w:rFonts w:ascii="Times New Roman" w:hAnsi="Times New Roman" w:cs="Times New Roman"/>
          <w:sz w:val="26"/>
          <w:szCs w:val="26"/>
        </w:rPr>
        <w:t>старший госналогинспектор, Отдел и Управление,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D60F6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E5D4C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FE5D4C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FE5D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D4C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41CF8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z w:val="26"/>
          <w:szCs w:val="26"/>
        </w:rPr>
        <w:t xml:space="preserve">: </w:t>
      </w:r>
      <w:r w:rsidR="000D7701">
        <w:rPr>
          <w:rFonts w:cs="Times New Roman"/>
          <w:sz w:val="26"/>
          <w:szCs w:val="26"/>
        </w:rPr>
        <w:t xml:space="preserve">регулирование в сфере налогообложения доходов физических лиц, администрирование и </w:t>
      </w:r>
      <w:proofErr w:type="gramStart"/>
      <w:r w:rsidR="000D7701">
        <w:rPr>
          <w:rFonts w:cs="Times New Roman"/>
          <w:sz w:val="26"/>
          <w:szCs w:val="26"/>
        </w:rPr>
        <w:t>контроль за</w:t>
      </w:r>
      <w:proofErr w:type="gramEnd"/>
      <w:r w:rsidR="000D7701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FE5D4C">
        <w:rPr>
          <w:rFonts w:cs="Times New Roman"/>
          <w:sz w:val="26"/>
          <w:szCs w:val="26"/>
        </w:rPr>
        <w:t>старшего госналогинспектора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924C9A" w:rsidRDefault="00924C9A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24C9A" w:rsidRPr="008D0BAF" w:rsidRDefault="00924C9A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87F7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41CF8">
        <w:rPr>
          <w:rFonts w:cs="Times New Roman"/>
          <w:sz w:val="26"/>
          <w:szCs w:val="26"/>
        </w:rPr>
        <w:t>старшего госналогинспектора</w:t>
      </w:r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A87F7F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A87F7F">
        <w:rPr>
          <w:rFonts w:cs="Times New Roman"/>
          <w:spacing w:val="-4"/>
          <w:sz w:val="26"/>
          <w:szCs w:val="26"/>
        </w:rPr>
        <w:t>.</w:t>
      </w:r>
    </w:p>
    <w:p w:rsidR="0086235E" w:rsidRPr="00A87F7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высшего образования</w:t>
      </w:r>
      <w:r w:rsidR="0086235E" w:rsidRPr="00A87F7F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601115" w:rsidRPr="00A87F7F">
        <w:rPr>
          <w:rStyle w:val="a6"/>
          <w:rFonts w:cs="Times New Roman"/>
          <w:sz w:val="26"/>
          <w:szCs w:val="26"/>
        </w:rPr>
        <w:footnoteReference w:id="1"/>
      </w:r>
      <w:r w:rsidR="0086235E" w:rsidRPr="00A87F7F">
        <w:rPr>
          <w:rFonts w:cs="Times New Roman"/>
          <w:sz w:val="26"/>
          <w:szCs w:val="26"/>
        </w:rPr>
        <w:t>.</w:t>
      </w:r>
    </w:p>
    <w:p w:rsidR="003B7A81" w:rsidRPr="00A87F7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</w:t>
      </w:r>
      <w:r w:rsidR="0055773C" w:rsidRPr="00A87F7F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A87F7F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A87F7F">
        <w:rPr>
          <w:rFonts w:cs="Times New Roman"/>
          <w:sz w:val="26"/>
          <w:szCs w:val="26"/>
        </w:rPr>
        <w:t>.</w:t>
      </w:r>
    </w:p>
    <w:p w:rsidR="00996585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Наличие базовых знаний: государственного языка РФ (русского языка); основ</w:t>
      </w:r>
      <w:r w:rsidR="00996585">
        <w:rPr>
          <w:rFonts w:cs="Times New Roman"/>
          <w:spacing w:val="-4"/>
          <w:sz w:val="26"/>
          <w:szCs w:val="26"/>
        </w:rPr>
        <w:br/>
      </w:r>
    </w:p>
    <w:p w:rsidR="00605F89" w:rsidRPr="00996585" w:rsidRDefault="0043597B" w:rsidP="00996585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hyperlink r:id="rId9" w:history="1">
        <w:proofErr w:type="gramStart"/>
        <w:r w:rsidR="00900524" w:rsidRPr="00996585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900524" w:rsidRPr="00996585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="00900524" w:rsidRPr="00996585">
          <w:rPr>
            <w:rFonts w:cs="Times New Roman"/>
            <w:spacing w:val="-4"/>
            <w:sz w:val="26"/>
            <w:szCs w:val="26"/>
          </w:rPr>
          <w:t>закона</w:t>
        </w:r>
      </w:hyperlink>
      <w:r w:rsidR="00900524" w:rsidRPr="00996585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="00900524" w:rsidRPr="00996585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="00900524" w:rsidRPr="00996585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="00900524" w:rsidRPr="00996585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900524" w:rsidRPr="00996585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="00900524" w:rsidRPr="00996585">
        <w:rPr>
          <w:rFonts w:cs="Times New Roman"/>
          <w:sz w:val="26"/>
          <w:szCs w:val="26"/>
        </w:rPr>
        <w:t xml:space="preserve"> знаний и умений по применению персонального компьютера).</w:t>
      </w:r>
    </w:p>
    <w:p w:rsidR="00E711C3" w:rsidRPr="00A87F7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</w:t>
      </w:r>
      <w:r w:rsidR="00E711C3" w:rsidRPr="00A87F7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87F7F">
        <w:rPr>
          <w:rFonts w:cs="Times New Roman"/>
          <w:sz w:val="26"/>
          <w:szCs w:val="26"/>
        </w:rPr>
        <w:t>:</w:t>
      </w:r>
    </w:p>
    <w:p w:rsidR="00BD11D5" w:rsidRPr="00AE5101" w:rsidRDefault="00900524" w:rsidP="00C943ED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color w:val="002060"/>
          <w:sz w:val="26"/>
          <w:szCs w:val="26"/>
        </w:rPr>
      </w:pPr>
      <w:r w:rsidRPr="00A87F7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87F7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87F7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A87F7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87F7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A87F7F">
        <w:rPr>
          <w:spacing w:val="-6"/>
          <w:sz w:val="26"/>
          <w:szCs w:val="26"/>
        </w:rPr>
        <w:t>законов</w:t>
      </w:r>
      <w:r w:rsidRPr="00A87F7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A87F7F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A87F7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A87F7F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</w:t>
      </w:r>
      <w:r w:rsidRPr="00A87F7F">
        <w:rPr>
          <w:rFonts w:cs="Times New Roman"/>
          <w:spacing w:val="-6"/>
          <w:sz w:val="26"/>
          <w:szCs w:val="26"/>
        </w:rPr>
        <w:t xml:space="preserve">от </w:t>
      </w:r>
      <w:r w:rsidRPr="00A87F7F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A87F7F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A87F7F">
          <w:rPr>
            <w:rFonts w:cs="Times New Roman"/>
            <w:spacing w:val="-5"/>
            <w:sz w:val="26"/>
            <w:szCs w:val="26"/>
          </w:rPr>
          <w:t>Закон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87F7F">
          <w:rPr>
            <w:rFonts w:cs="Times New Roman"/>
            <w:spacing w:val="-5"/>
            <w:sz w:val="26"/>
            <w:szCs w:val="26"/>
          </w:rPr>
          <w:t>Указ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A87F7F">
        <w:rPr>
          <w:rFonts w:cs="Times New Roman"/>
          <w:spacing w:val="-5"/>
          <w:sz w:val="26"/>
          <w:szCs w:val="26"/>
        </w:rPr>
        <w:t>я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A87F7F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A87F7F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</w:t>
      </w:r>
      <w:hyperlink r:id="rId17" w:history="1">
        <w:proofErr w:type="gramStart"/>
        <w:r w:rsidR="000D7701"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pacing w:val="-5"/>
          <w:sz w:val="26"/>
          <w:szCs w:val="26"/>
        </w:rPr>
        <w:t>а ФНС России от 16.09.2011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r w:rsidR="000D7701" w:rsidRPr="00CA5DFC">
        <w:t xml:space="preserve"> </w:t>
      </w:r>
      <w:hyperlink r:id="rId18" w:history="1">
        <w:proofErr w:type="gramStart"/>
        <w:r w:rsidR="000D7701"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pacing w:val="-5"/>
          <w:sz w:val="26"/>
          <w:szCs w:val="26"/>
        </w:rPr>
        <w:t xml:space="preserve">а ФНС России от 14.01.2015 № ММВ-7-11/3@ «Об утверждении формы уведомления о подтверждении права налогоплательщика на имущественные налоговые вычеты, предусмотренные подпунктами 3 и 4 пункта 1 статьи 220 Налогового кодекса РФ»; </w:t>
      </w:r>
      <w:hyperlink r:id="rId19" w:history="1">
        <w:proofErr w:type="gramStart"/>
        <w:r w:rsidR="000D7701"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pacing w:val="-5"/>
          <w:sz w:val="26"/>
          <w:szCs w:val="26"/>
        </w:rPr>
        <w:t xml:space="preserve">а ФНС России от 17.03.2015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0" w:history="1">
        <w:r w:rsidR="000D7701" w:rsidRPr="001C43C7">
          <w:rPr>
            <w:rFonts w:cs="Times New Roman"/>
            <w:sz w:val="26"/>
            <w:szCs w:val="26"/>
          </w:rPr>
          <w:t>приказ</w:t>
        </w:r>
      </w:hyperlink>
      <w:r w:rsidR="000D7701" w:rsidRPr="001C43C7">
        <w:rPr>
          <w:rFonts w:cs="Times New Roman"/>
          <w:sz w:val="26"/>
          <w:szCs w:val="26"/>
        </w:rPr>
        <w:t xml:space="preserve">а ФНС России от 10.09.2015 № ММВ-7-11/387@ «Об утверждении кодов видов доходов и вычетов»; </w:t>
      </w:r>
      <w:hyperlink r:id="rId21" w:history="1">
        <w:proofErr w:type="gramStart"/>
        <w:r w:rsidR="000D7701"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z w:val="26"/>
          <w:szCs w:val="26"/>
        </w:rPr>
        <w:t xml:space="preserve">а ФНС России </w:t>
      </w:r>
      <w:r w:rsidR="000D7701">
        <w:rPr>
          <w:rFonts w:cs="Times New Roman"/>
          <w:sz w:val="26"/>
          <w:szCs w:val="26"/>
        </w:rPr>
        <w:t xml:space="preserve">от 15.10.2020 </w:t>
      </w:r>
      <w:r w:rsidR="00AE5101">
        <w:rPr>
          <w:rFonts w:cs="Times New Roman"/>
          <w:sz w:val="26"/>
          <w:szCs w:val="26"/>
        </w:rPr>
        <w:t>№</w:t>
      </w:r>
      <w:r w:rsidR="000D7701">
        <w:rPr>
          <w:rFonts w:cs="Times New Roman"/>
          <w:sz w:val="26"/>
          <w:szCs w:val="26"/>
        </w:rPr>
        <w:t xml:space="preserve"> ЕД-7-11/753</w:t>
      </w:r>
      <w:r w:rsidR="000D7701" w:rsidRPr="001F5523">
        <w:rPr>
          <w:rFonts w:cs="Times New Roman"/>
          <w:sz w:val="26"/>
          <w:szCs w:val="26"/>
        </w:rPr>
        <w:t xml:space="preserve">@ </w:t>
      </w:r>
      <w:r w:rsidR="000D7701" w:rsidRPr="001F5523">
        <w:rPr>
          <w:rFonts w:cs="Times New Roman"/>
          <w:spacing w:val="-4"/>
          <w:sz w:val="26"/>
          <w:szCs w:val="26"/>
        </w:rPr>
        <w:t xml:space="preserve"> </w:t>
      </w:r>
      <w:r w:rsidR="000D7701" w:rsidRPr="001F5523">
        <w:rPr>
          <w:rFonts w:cs="Times New Roman"/>
          <w:spacing w:val="-5"/>
          <w:sz w:val="26"/>
          <w:szCs w:val="26"/>
        </w:rPr>
        <w:t>«</w:t>
      </w:r>
      <w:r w:rsidR="000D7701" w:rsidRPr="001F5523">
        <w:rPr>
          <w:rFonts w:cs="Times New Roman"/>
          <w:sz w:val="26"/>
          <w:szCs w:val="26"/>
        </w:rPr>
        <w:t>Об утверждении формы расчёта сумм налога на доходы физических лиц, исчисленных и удержанных налоговым агентом (форма 6-</w:t>
      </w:r>
      <w:r w:rsidR="000D7701">
        <w:rPr>
          <w:rFonts w:cs="Times New Roman"/>
          <w:sz w:val="26"/>
          <w:szCs w:val="26"/>
        </w:rPr>
        <w:t>НДФЛ</w:t>
      </w:r>
      <w:r w:rsidR="000D7701" w:rsidRPr="001F5523">
        <w:rPr>
          <w:rFonts w:cs="Times New Roman"/>
          <w:sz w:val="26"/>
          <w:szCs w:val="26"/>
        </w:rPr>
        <w:t>), порядка е</w:t>
      </w:r>
      <w:r w:rsidR="000D7701">
        <w:rPr>
          <w:rFonts w:cs="Times New Roman"/>
          <w:sz w:val="26"/>
          <w:szCs w:val="26"/>
        </w:rPr>
        <w:t>ё</w:t>
      </w:r>
      <w:r w:rsidR="000D7701" w:rsidRPr="001F5523">
        <w:rPr>
          <w:rFonts w:cs="Times New Roman"/>
          <w:sz w:val="26"/>
          <w:szCs w:val="26"/>
        </w:rPr>
        <w:t xml:space="preserve"> заполнения и представления, формата представления расчёта сумм налога на доходы физических лиц, исчисленных и удержанных налоговым </w:t>
      </w:r>
      <w:r w:rsidR="000D7701" w:rsidRPr="001F5523">
        <w:rPr>
          <w:rFonts w:cs="Times New Roman"/>
          <w:sz w:val="26"/>
          <w:szCs w:val="26"/>
        </w:rPr>
        <w:lastRenderedPageBreak/>
        <w:t>агентом, в электронной форме, а также формы справки о полученных физическим лицом доходах и удержанных суммах налога на доходы физических лиц</w:t>
      </w:r>
      <w:r w:rsidR="000D7701" w:rsidRPr="001F5523">
        <w:rPr>
          <w:rFonts w:cs="Times New Roman"/>
          <w:spacing w:val="-5"/>
          <w:sz w:val="26"/>
          <w:szCs w:val="26"/>
        </w:rPr>
        <w:t xml:space="preserve">»; </w:t>
      </w:r>
      <w:hyperlink r:id="rId22" w:history="1">
        <w:proofErr w:type="gramStart"/>
        <w:r w:rsidR="000D7701" w:rsidRPr="001F552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F5523">
        <w:rPr>
          <w:rFonts w:cs="Times New Roman"/>
          <w:spacing w:val="-5"/>
          <w:sz w:val="26"/>
          <w:szCs w:val="26"/>
        </w:rPr>
        <w:t>а ФНС России от 30.10.2015</w:t>
      </w:r>
      <w:r w:rsidR="000D7701" w:rsidRPr="001C43C7">
        <w:rPr>
          <w:rFonts w:cs="Times New Roman"/>
          <w:spacing w:val="-5"/>
          <w:sz w:val="26"/>
          <w:szCs w:val="26"/>
        </w:rPr>
        <w:t xml:space="preserve">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hyperlink r:id="rId23" w:history="1">
        <w:proofErr w:type="gramStart"/>
        <w:r w:rsidR="000D7701"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pacing w:val="-5"/>
          <w:sz w:val="26"/>
          <w:szCs w:val="26"/>
        </w:rPr>
        <w:t xml:space="preserve">а ФНС России от 13.11.2015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4" w:history="1">
        <w:proofErr w:type="gramStart"/>
        <w:r w:rsidR="000D7701"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D7701" w:rsidRPr="001C43C7">
        <w:rPr>
          <w:rFonts w:cs="Times New Roman"/>
          <w:spacing w:val="-5"/>
          <w:sz w:val="26"/>
          <w:szCs w:val="26"/>
        </w:rPr>
        <w:t xml:space="preserve">а ФНС России от 13.07.2016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 4 </w:t>
      </w:r>
      <w:r w:rsidR="000D7701" w:rsidRPr="00AE5101">
        <w:rPr>
          <w:rFonts w:cs="Times New Roman"/>
          <w:spacing w:val="-5"/>
          <w:sz w:val="26"/>
          <w:szCs w:val="26"/>
        </w:rPr>
        <w:t xml:space="preserve">пункта 1 статьи 219 Налогового кодекса РФ»; </w:t>
      </w:r>
      <w:hyperlink r:id="rId25" w:history="1">
        <w:r w:rsidR="000D7701" w:rsidRPr="00AE5101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D7701" w:rsidRPr="00AE5101">
        <w:rPr>
          <w:rFonts w:cs="Times New Roman"/>
          <w:spacing w:val="-5"/>
          <w:sz w:val="26"/>
          <w:szCs w:val="26"/>
        </w:rPr>
        <w:t>а ФНС России от 07.09.2016 № ММВ-7-11/477@ «Об утверждении формы налогового уведомления»;</w:t>
      </w:r>
      <w:r w:rsidR="000D7701" w:rsidRPr="00AE5101">
        <w:rPr>
          <w:rFonts w:cs="Times New Roman"/>
          <w:sz w:val="26"/>
          <w:szCs w:val="26"/>
        </w:rPr>
        <w:t xml:space="preserve"> </w:t>
      </w:r>
      <w:proofErr w:type="gramStart"/>
      <w:r w:rsidR="000D7701" w:rsidRPr="00AE5101">
        <w:rPr>
          <w:rFonts w:cs="Times New Roman"/>
          <w:sz w:val="26"/>
          <w:szCs w:val="26"/>
        </w:rPr>
        <w:t xml:space="preserve">приказа ФНС </w:t>
      </w:r>
      <w:r w:rsidR="000D7701" w:rsidRPr="00AE5101">
        <w:rPr>
          <w:rFonts w:cs="Times New Roman"/>
          <w:spacing w:val="-5"/>
          <w:sz w:val="26"/>
          <w:szCs w:val="26"/>
        </w:rPr>
        <w:t>от 02.11.2022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</w:t>
      </w:r>
      <w:r w:rsidR="000D7701" w:rsidRPr="00AE5101">
        <w:rPr>
          <w:rFonts w:eastAsia="Times New Roman" w:cs="Times New Roman"/>
          <w:spacing w:val="-5"/>
          <w:sz w:val="26"/>
          <w:szCs w:val="26"/>
          <w:lang w:eastAsia="ru-RU"/>
        </w:rPr>
        <w:t xml:space="preserve">, приказ ФНС России </w:t>
      </w:r>
      <w:r w:rsidR="000D7701" w:rsidRPr="00AE5101">
        <w:rPr>
          <w:rFonts w:cs="Times New Roman"/>
          <w:sz w:val="26"/>
          <w:szCs w:val="26"/>
        </w:rPr>
        <w:t xml:space="preserve">от 29 сентября 2022 г. № ЕД-7-11/878@ </w:t>
      </w:r>
      <w:r w:rsidR="000D7701" w:rsidRPr="00AE5101">
        <w:rPr>
          <w:rFonts w:cs="Times New Roman"/>
          <w:spacing w:val="-5"/>
          <w:sz w:val="26"/>
          <w:szCs w:val="26"/>
        </w:rPr>
        <w:t>«Об утверждении форм расчёта по страховым взносам и персонифицированных сведений о физических лицах, порядков их заполнения, а также форматов их представления</w:t>
      </w:r>
      <w:proofErr w:type="gramEnd"/>
      <w:r w:rsidR="000D7701" w:rsidRPr="00AE5101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0D7701" w:rsidRPr="00AE5101">
        <w:rPr>
          <w:rFonts w:cs="Times New Roman"/>
          <w:spacing w:val="-5"/>
          <w:sz w:val="26"/>
          <w:szCs w:val="26"/>
        </w:rPr>
        <w:t xml:space="preserve">в электронной форме», </w:t>
      </w:r>
      <w:r w:rsidR="000D7701" w:rsidRPr="00AE5101">
        <w:rPr>
          <w:rFonts w:cs="Times New Roman"/>
          <w:color w:val="002060"/>
          <w:spacing w:val="-5"/>
          <w:sz w:val="26"/>
          <w:szCs w:val="26"/>
        </w:rPr>
        <w:t xml:space="preserve">приказ ФНС </w:t>
      </w:r>
      <w:r w:rsidR="000D7701" w:rsidRPr="00AE5101">
        <w:rPr>
          <w:rFonts w:cs="Times New Roman"/>
          <w:color w:val="002060"/>
          <w:sz w:val="26"/>
          <w:szCs w:val="26"/>
        </w:rPr>
        <w:t>от 29.09.2022 г. № ЕД-7-11/878@</w:t>
      </w:r>
      <w:r w:rsidR="000D7701" w:rsidRPr="00AE5101">
        <w:rPr>
          <w:rFonts w:cs="Times New Roman"/>
          <w:color w:val="002060"/>
          <w:spacing w:val="-5"/>
          <w:sz w:val="26"/>
          <w:szCs w:val="26"/>
        </w:rPr>
        <w:t xml:space="preserve"> </w:t>
      </w:r>
      <w:r w:rsidR="000D7701" w:rsidRPr="00AE5101">
        <w:rPr>
          <w:rFonts w:cs="Times New Roman"/>
          <w:color w:val="002060"/>
          <w:sz w:val="26"/>
          <w:szCs w:val="26"/>
        </w:rPr>
        <w:t xml:space="preserve">«Об утверждении форм </w:t>
      </w:r>
      <w:r w:rsidR="00A52A06" w:rsidRPr="00AE5101">
        <w:rPr>
          <w:rFonts w:cs="Times New Roman"/>
          <w:color w:val="002060"/>
          <w:sz w:val="26"/>
          <w:szCs w:val="26"/>
        </w:rPr>
        <w:t>расчёта</w:t>
      </w:r>
      <w:r w:rsidR="000D7701" w:rsidRPr="00AE5101">
        <w:rPr>
          <w:rFonts w:cs="Times New Roman"/>
          <w:color w:val="002060"/>
          <w:sz w:val="26"/>
          <w:szCs w:val="26"/>
        </w:rPr>
        <w:t xml:space="preserve"> по страховым взносам и персонифицированных сведений о физических лицах, порядков их заполнения, а также форматов их представления в электронной форме</w:t>
      </w:r>
      <w:r w:rsidR="000D7701" w:rsidRPr="00AE5101">
        <w:rPr>
          <w:rFonts w:cs="Times New Roman"/>
          <w:color w:val="002060"/>
          <w:spacing w:val="-5"/>
          <w:sz w:val="26"/>
          <w:szCs w:val="26"/>
        </w:rPr>
        <w:t xml:space="preserve">», Федеральный закон№ 27.11.2001 № 155-ФЗ </w:t>
      </w:r>
      <w:r w:rsidR="000D7701" w:rsidRPr="00AE5101">
        <w:rPr>
          <w:rFonts w:cs="Times New Roman"/>
          <w:color w:val="002060"/>
          <w:sz w:val="26"/>
          <w:szCs w:val="26"/>
        </w:rPr>
        <w:t xml:space="preserve">«О дополнительном социальном обеспечении членов </w:t>
      </w:r>
      <w:r w:rsidR="00A52A06" w:rsidRPr="00AE5101">
        <w:rPr>
          <w:rFonts w:cs="Times New Roman"/>
          <w:color w:val="002060"/>
          <w:sz w:val="26"/>
          <w:szCs w:val="26"/>
        </w:rPr>
        <w:t>лётных</w:t>
      </w:r>
      <w:r w:rsidR="000D7701" w:rsidRPr="00AE5101">
        <w:rPr>
          <w:rFonts w:cs="Times New Roman"/>
          <w:color w:val="002060"/>
          <w:sz w:val="26"/>
          <w:szCs w:val="26"/>
        </w:rPr>
        <w:t xml:space="preserve"> экипажей воздушных судов гражданской авиации</w:t>
      </w:r>
      <w:r w:rsidR="000D7701" w:rsidRPr="00AE5101">
        <w:rPr>
          <w:rFonts w:cs="Times New Roman"/>
          <w:color w:val="002060"/>
          <w:spacing w:val="-5"/>
          <w:sz w:val="26"/>
          <w:szCs w:val="26"/>
        </w:rPr>
        <w:t>»,</w:t>
      </w:r>
      <w:r w:rsidR="000D7701" w:rsidRPr="00AE5101">
        <w:rPr>
          <w:sz w:val="26"/>
          <w:szCs w:val="26"/>
        </w:rPr>
        <w:t xml:space="preserve"> </w:t>
      </w:r>
      <w:r w:rsidR="000D7701" w:rsidRPr="00AE5101">
        <w:rPr>
          <w:color w:val="002060"/>
          <w:sz w:val="26"/>
          <w:szCs w:val="26"/>
        </w:rPr>
        <w:t xml:space="preserve">Федеральный закон </w:t>
      </w:r>
      <w:r w:rsidR="000D7701" w:rsidRPr="00AE5101">
        <w:rPr>
          <w:rFonts w:cs="Times New Roman"/>
          <w:color w:val="002060"/>
          <w:spacing w:val="-5"/>
          <w:sz w:val="26"/>
          <w:szCs w:val="26"/>
        </w:rPr>
        <w:t xml:space="preserve">от 10.05.2010 № 84-ФЗ </w:t>
      </w:r>
      <w:r w:rsidR="000D7701" w:rsidRPr="00AE5101">
        <w:rPr>
          <w:rFonts w:cs="Times New Roman"/>
          <w:color w:val="002060"/>
          <w:sz w:val="26"/>
          <w:szCs w:val="26"/>
        </w:rPr>
        <w:t>«О дополнительном социальном обеспечении отдельных категорий</w:t>
      </w:r>
      <w:proofErr w:type="gramEnd"/>
      <w:r w:rsidR="000D7701" w:rsidRPr="00AE5101">
        <w:rPr>
          <w:rFonts w:cs="Times New Roman"/>
          <w:color w:val="002060"/>
          <w:sz w:val="26"/>
          <w:szCs w:val="26"/>
        </w:rPr>
        <w:t xml:space="preserve"> работников организаций угольной промышленности», Соглашение об информационном взаимодействии ФНС и Фонда пенсионного и социального страхования Российской Федерации от 07.03.2033 № ЕД-23-11/8@/ СЧ-09-26/</w:t>
      </w:r>
      <w:proofErr w:type="spellStart"/>
      <w:r w:rsidR="000D7701" w:rsidRPr="00AE5101">
        <w:rPr>
          <w:rFonts w:cs="Times New Roman"/>
          <w:color w:val="002060"/>
          <w:sz w:val="26"/>
          <w:szCs w:val="26"/>
        </w:rPr>
        <w:t>сог</w:t>
      </w:r>
      <w:proofErr w:type="spellEnd"/>
      <w:r w:rsidR="000D7701" w:rsidRPr="00AE5101">
        <w:rPr>
          <w:rFonts w:cs="Times New Roman"/>
          <w:color w:val="002060"/>
          <w:sz w:val="26"/>
          <w:szCs w:val="26"/>
        </w:rPr>
        <w:t>/6.</w:t>
      </w:r>
    </w:p>
    <w:p w:rsidR="00EC6648" w:rsidRPr="006F2AE3" w:rsidRDefault="00B41CF8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госналогинспектор</w:t>
      </w:r>
      <w:r w:rsidR="00EC6648">
        <w:rPr>
          <w:rFonts w:cs="Times New Roman"/>
          <w:sz w:val="26"/>
          <w:szCs w:val="26"/>
        </w:rPr>
        <w:t xml:space="preserve"> </w:t>
      </w:r>
      <w:r w:rsidR="00EC6648"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A41DF3" w:rsidRDefault="00900524" w:rsidP="00C943ED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A87F7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Pr="00A87F7F">
        <w:rPr>
          <w:rFonts w:cs="Times New Roman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C943ED" w:rsidRPr="00A41DF3">
        <w:rPr>
          <w:rFonts w:eastAsia="Times New Roman" w:cs="Times New Roman"/>
          <w:color w:val="006600"/>
          <w:spacing w:val="-4"/>
          <w:sz w:val="26"/>
          <w:szCs w:val="26"/>
          <w:lang w:eastAsia="ru-RU"/>
        </w:rPr>
        <w:t>; порядок и сроки проведения камеральных проверок; порядок проведения мероприятий налогового контроля; схемы ухода от налогов;</w:t>
      </w:r>
      <w:proofErr w:type="gramEnd"/>
      <w:r w:rsidR="00C943ED" w:rsidRPr="00A41DF3">
        <w:rPr>
          <w:rFonts w:eastAsia="Times New Roman" w:cs="Times New Roman"/>
          <w:color w:val="006600"/>
          <w:spacing w:val="-4"/>
          <w:sz w:val="26"/>
          <w:szCs w:val="26"/>
          <w:lang w:eastAsia="ru-RU"/>
        </w:rPr>
        <w:t xml:space="preserve"> порядок определения налогооблагаемой базы, принципы налогового учёта в российских организациях</w:t>
      </w:r>
      <w:r w:rsidR="00C943ED" w:rsidRPr="00A41DF3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A87F7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C943ED" w:rsidRPr="00A41DF3">
        <w:rPr>
          <w:rFonts w:cs="Times New Roman"/>
          <w:color w:val="006600"/>
          <w:spacing w:val="-4"/>
          <w:sz w:val="26"/>
          <w:szCs w:val="26"/>
        </w:rPr>
        <w:t>принципы, методы, технологии и механизмы осуществления контроля; виды, назначения и технологии организации проверочных процедур; меры, принимаемые по результатам проверки; понятие, процедура рассмотрения обращений граждан</w:t>
      </w:r>
      <w:r w:rsidR="00C943ED" w:rsidRPr="00A41DF3">
        <w:rPr>
          <w:rFonts w:cs="Times New Roman"/>
          <w:color w:val="0033CC"/>
          <w:spacing w:val="-4"/>
          <w:sz w:val="26"/>
          <w:szCs w:val="26"/>
        </w:rPr>
        <w:t xml:space="preserve">; </w:t>
      </w:r>
      <w:r w:rsidR="0066045B" w:rsidRPr="00A87F7F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порядка выезда за границу граждан, допущенных к государственной </w:t>
      </w:r>
      <w:r w:rsidR="0066045B" w:rsidRPr="00A87F7F">
        <w:rPr>
          <w:rFonts w:cs="Times New Roman"/>
          <w:spacing w:val="-4"/>
          <w:sz w:val="26"/>
          <w:szCs w:val="26"/>
        </w:rPr>
        <w:lastRenderedPageBreak/>
        <w:t>тайне; ответственности за правонарушения в области защиты государственной тайны;</w:t>
      </w:r>
      <w:proofErr w:type="gramEnd"/>
      <w:r w:rsidR="0066045B" w:rsidRPr="00A87F7F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A87F7F">
        <w:rPr>
          <w:rFonts w:cs="Times New Roman"/>
          <w:spacing w:val="-4"/>
          <w:sz w:val="26"/>
          <w:szCs w:val="26"/>
        </w:rPr>
        <w:t>.</w:t>
      </w:r>
    </w:p>
    <w:p w:rsidR="003B7A81" w:rsidRPr="00A87F7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базовых умений</w:t>
      </w:r>
      <w:r w:rsidR="00783E24" w:rsidRPr="00A87F7F">
        <w:rPr>
          <w:rFonts w:cs="Times New Roman"/>
          <w:sz w:val="26"/>
          <w:szCs w:val="26"/>
        </w:rPr>
        <w:t xml:space="preserve">: </w:t>
      </w:r>
      <w:r w:rsidR="00B94E6F" w:rsidRPr="00A87F7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A87F7F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A87F7F">
        <w:rPr>
          <w:rFonts w:cs="Times New Roman"/>
          <w:sz w:val="26"/>
          <w:szCs w:val="26"/>
        </w:rPr>
        <w:t>.</w:t>
      </w:r>
    </w:p>
    <w:p w:rsidR="00385CFD" w:rsidRPr="00C943ED" w:rsidRDefault="001A5F82" w:rsidP="00C943E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="00C943ED" w:rsidRPr="00213CF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C943ED" w:rsidRPr="00213CFD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по выявлению рисков </w:t>
      </w:r>
      <w:r w:rsidR="00C943ED" w:rsidRPr="008D0BAF">
        <w:rPr>
          <w:rFonts w:eastAsia="Times New Roman" w:cs="Times New Roman"/>
          <w:sz w:val="26"/>
          <w:szCs w:val="26"/>
          <w:lang w:eastAsia="ru-RU"/>
        </w:rPr>
        <w:t xml:space="preserve">в </w:t>
      </w:r>
      <w:r w:rsidR="00C943ED">
        <w:rPr>
          <w:rFonts w:eastAsia="Times New Roman" w:cs="Times New Roman"/>
          <w:sz w:val="26"/>
          <w:szCs w:val="26"/>
          <w:lang w:eastAsia="ru-RU"/>
        </w:rPr>
        <w:t xml:space="preserve">деятельности налоговых органов </w:t>
      </w:r>
      <w:r w:rsidR="00C943ED" w:rsidRPr="005527D5">
        <w:rPr>
          <w:rFonts w:eastAsia="Times New Roman" w:cs="Times New Roman"/>
          <w:sz w:val="26"/>
          <w:szCs w:val="26"/>
          <w:lang w:eastAsia="ru-RU"/>
        </w:rPr>
        <w:t>и других</w:t>
      </w:r>
      <w:r w:rsidR="00C943ED" w:rsidRPr="008D0BAF">
        <w:rPr>
          <w:rFonts w:eastAsia="Times New Roman" w:cs="Times New Roman"/>
          <w:sz w:val="26"/>
          <w:szCs w:val="26"/>
          <w:lang w:eastAsia="ru-RU"/>
        </w:rPr>
        <w:t>.</w:t>
      </w:r>
    </w:p>
    <w:p w:rsidR="00C943ED" w:rsidRPr="00A41DF3" w:rsidRDefault="001A5F82" w:rsidP="00C943E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943ED">
        <w:rPr>
          <w:rFonts w:cs="Times New Roman"/>
          <w:spacing w:val="-4"/>
          <w:sz w:val="26"/>
          <w:szCs w:val="26"/>
        </w:rPr>
        <w:t>Наличие функциональных умений</w:t>
      </w:r>
      <w:r w:rsidRPr="00A41DF3">
        <w:rPr>
          <w:rFonts w:cs="Times New Roman"/>
          <w:spacing w:val="-4"/>
          <w:sz w:val="26"/>
          <w:szCs w:val="26"/>
        </w:rPr>
        <w:t xml:space="preserve">: </w:t>
      </w:r>
      <w:r w:rsidR="00C943ED" w:rsidRPr="00A41DF3">
        <w:rPr>
          <w:rFonts w:cs="Times New Roman"/>
          <w:color w:val="006600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готовить методические рекомендации, разъяснения, аналитические информации и другие материалы; организовывать и проводить мониторинг применения норм законодательства и других документов. </w:t>
      </w:r>
    </w:p>
    <w:p w:rsidR="00C943ED" w:rsidRPr="008D0BAF" w:rsidRDefault="00C943ED" w:rsidP="00C943ED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B7A81" w:rsidRPr="00C943ED" w:rsidRDefault="003B7A81" w:rsidP="00C943ED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C943ED">
        <w:rPr>
          <w:rFonts w:cs="Times New Roman"/>
          <w:b/>
          <w:sz w:val="26"/>
          <w:szCs w:val="26"/>
        </w:rPr>
        <w:t>III.</w:t>
      </w:r>
      <w:r w:rsidR="007B0EB1" w:rsidRPr="00C943ED">
        <w:rPr>
          <w:rFonts w:cs="Times New Roman"/>
          <w:b/>
          <w:sz w:val="26"/>
          <w:szCs w:val="26"/>
        </w:rPr>
        <w:t> </w:t>
      </w:r>
      <w:r w:rsidRPr="00C943E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>старшего 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B7097D">
        <w:rPr>
          <w:rFonts w:cs="Times New Roman"/>
          <w:color w:val="CC0099"/>
          <w:spacing w:val="-4"/>
          <w:sz w:val="26"/>
          <w:szCs w:val="26"/>
        </w:rPr>
        <w:t xml:space="preserve">и 20.3 </w:t>
      </w:r>
      <w:r w:rsidRPr="008D0BAF">
        <w:rPr>
          <w:rFonts w:cs="Times New Roman"/>
          <w:spacing w:val="-4"/>
          <w:sz w:val="26"/>
          <w:szCs w:val="26"/>
        </w:rPr>
        <w:t>Федерального закона от 27.07.</w:t>
      </w:r>
      <w:r w:rsidRPr="00A87F7F">
        <w:rPr>
          <w:rFonts w:cs="Times New Roman"/>
          <w:spacing w:val="-4"/>
          <w:sz w:val="26"/>
          <w:szCs w:val="26"/>
        </w:rPr>
        <w:t>2004 № 79-ФЗ «О государственной гражданской службе Российской Федерации»</w:t>
      </w:r>
      <w:r w:rsidR="00B7097D" w:rsidRPr="00A87F7F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A87F7F">
        <w:rPr>
          <w:rFonts w:cs="Times New Roman"/>
          <w:spacing w:val="-4"/>
          <w:sz w:val="26"/>
          <w:szCs w:val="26"/>
        </w:rPr>
        <w:t>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A87F7F">
        <w:rPr>
          <w:rFonts w:cs="Times New Roman"/>
          <w:sz w:val="26"/>
          <w:szCs w:val="26"/>
        </w:rPr>
        <w:t>и функций, возложенных на Отдел</w:t>
      </w:r>
      <w:r w:rsidRPr="00A87F7F">
        <w:rPr>
          <w:rFonts w:cs="Times New Roman"/>
          <w:sz w:val="26"/>
          <w:szCs w:val="26"/>
        </w:rPr>
        <w:t xml:space="preserve">, </w:t>
      </w:r>
      <w:r w:rsidRPr="00A87F7F">
        <w:rPr>
          <w:rFonts w:cs="Times New Roman"/>
          <w:spacing w:val="-4"/>
          <w:sz w:val="26"/>
          <w:szCs w:val="26"/>
        </w:rPr>
        <w:t xml:space="preserve">старший госналогинспектор </w:t>
      </w:r>
      <w:r w:rsidRPr="00A87F7F">
        <w:rPr>
          <w:rFonts w:cs="Times New Roman"/>
          <w:sz w:val="26"/>
          <w:szCs w:val="26"/>
        </w:rPr>
        <w:t>обязан: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A87F7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C943ED" w:rsidRPr="005C489A">
        <w:rPr>
          <w:rFonts w:cs="Times New Roman"/>
          <w:color w:val="002060"/>
          <w:sz w:val="26"/>
          <w:szCs w:val="26"/>
        </w:rPr>
        <w:t>по администрированию налога на доходы физических лиц и страховых взносов</w:t>
      </w:r>
      <w:r w:rsidRPr="00A87F7F">
        <w:rPr>
          <w:rFonts w:cs="Times New Roman"/>
          <w:sz w:val="26"/>
          <w:szCs w:val="26"/>
        </w:rPr>
        <w:t xml:space="preserve">; 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C943ED" w:rsidRPr="00D57D26" w:rsidRDefault="00C943ED" w:rsidP="00C943ED">
      <w:pPr>
        <w:pStyle w:val="af2"/>
        <w:numPr>
          <w:ilvl w:val="0"/>
          <w:numId w:val="8"/>
        </w:numPr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C943ED" w:rsidRPr="00D57D26" w:rsidRDefault="00C943ED" w:rsidP="00C943ED">
      <w:pPr>
        <w:pStyle w:val="af2"/>
        <w:numPr>
          <w:ilvl w:val="0"/>
          <w:numId w:val="29"/>
        </w:numPr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участвовать в работе по проведению аудиторских проверок внутреннего аудита Инспекций по предмету деятельности Отдела;</w:t>
      </w:r>
    </w:p>
    <w:p w:rsidR="00C943ED" w:rsidRPr="00D57D26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C943ED" w:rsidRPr="00D57D26" w:rsidRDefault="00C943ED" w:rsidP="00C943ED">
      <w:pPr>
        <w:tabs>
          <w:tab w:val="left" w:pos="142"/>
        </w:tabs>
        <w:ind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- осуществлять подготовку для отдела досудебного аудита заключений по жалобам и заявлениям налогоплательщиков на акты Инспекций, действия или бездействия их должностных лиц и участие в их рассмотрении;</w:t>
      </w:r>
    </w:p>
    <w:p w:rsidR="00C943ED" w:rsidRPr="00D57D26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 xml:space="preserve"> выполнять задания ФНС России и формировать установленную ФНС России отчетность по предмету деятельности Отдела;</w:t>
      </w:r>
    </w:p>
    <w:p w:rsidR="00C943ED" w:rsidRPr="00D57D26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получать, обобщать и анализировать информацию и отчеты Инспекций о проделанной работе в рамках представленной компетенции;</w:t>
      </w:r>
    </w:p>
    <w:p w:rsidR="00C943ED" w:rsidRPr="00D57D26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lastRenderedPageBreak/>
        <w:t xml:space="preserve"> 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C943ED" w:rsidRPr="00D57D26" w:rsidRDefault="00C943ED" w:rsidP="00C943ED">
      <w:pPr>
        <w:pStyle w:val="af3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57D26">
        <w:rPr>
          <w:rFonts w:ascii="Times New Roman" w:hAnsi="Times New Roman" w:cs="Times New Roman"/>
          <w:color w:val="FF0000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организовывать и участвовать в обучении работников Инспекций, участвовать в совещаниях, семинарах, оказывать практическую помощь Инспекциям по вопросам, входящим в компетенцию Отдела</w:t>
      </w:r>
      <w:r w:rsidRPr="00D57D26">
        <w:rPr>
          <w:rFonts w:cs="Times New Roman"/>
          <w:color w:val="FF0000"/>
          <w:sz w:val="26"/>
          <w:szCs w:val="26"/>
        </w:rPr>
        <w:t>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проводить мероприятия внутреннего контроля по </w:t>
      </w:r>
      <w:proofErr w:type="gramStart"/>
      <w:r>
        <w:rPr>
          <w:rFonts w:cs="Times New Roman"/>
          <w:color w:val="FF0000"/>
          <w:sz w:val="26"/>
          <w:szCs w:val="26"/>
        </w:rPr>
        <w:t>базам</w:t>
      </w:r>
      <w:proofErr w:type="gramEnd"/>
      <w:r>
        <w:rPr>
          <w:rFonts w:cs="Times New Roman"/>
          <w:color w:val="FF0000"/>
          <w:sz w:val="26"/>
          <w:szCs w:val="26"/>
        </w:rPr>
        <w:t xml:space="preserve"> данным Инспекций по операциям технологических процессов ФНС России, предусмотренных в Картах внутреннего контроля по направлению деятельности Отдела;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контролировать соблюдение Инспекциями законодательства по исчислению налога на доходы физических лиц, страховых взносов, администрируемых налоговыми органами;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осуществлять </w:t>
      </w:r>
      <w:proofErr w:type="gramStart"/>
      <w:r>
        <w:rPr>
          <w:rFonts w:cs="Times New Roman"/>
          <w:color w:val="FF0000"/>
          <w:sz w:val="26"/>
          <w:szCs w:val="26"/>
        </w:rPr>
        <w:t>контроль за</w:t>
      </w:r>
      <w:proofErr w:type="gramEnd"/>
      <w:r>
        <w:rPr>
          <w:rFonts w:cs="Times New Roman"/>
          <w:color w:val="FF0000"/>
          <w:sz w:val="26"/>
          <w:szCs w:val="26"/>
        </w:rPr>
        <w:t xml:space="preserve"> камеральными налоговыми проверками, проводимыми Инспекциями по налогам и страховым взносам, курируемым Отделом;</w:t>
      </w:r>
    </w:p>
    <w:p w:rsidR="00C943ED" w:rsidRDefault="00E26975" w:rsidP="00E26975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проводить мониторинги по направлениям деятельности Отдела, в том числе на основании ресурса АИС Налог-3 «Анализ банковских документов»</w:t>
      </w:r>
      <w:r w:rsidR="00C943ED" w:rsidRPr="00E26975">
        <w:rPr>
          <w:rFonts w:cs="Times New Roman"/>
          <w:color w:val="FF0000"/>
          <w:sz w:val="26"/>
          <w:szCs w:val="26"/>
        </w:rPr>
        <w:t>;</w:t>
      </w:r>
    </w:p>
    <w:p w:rsidR="008B1549" w:rsidRPr="008B1549" w:rsidRDefault="008B1549" w:rsidP="008B1549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осуществлять контроль за проведением риск-ориентированного камерального контроля с применением ИАС КБ;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проводить отбор плательщиков (налоговых агентов), имеющих низкую налоговую нагрузку по налогу на доходы физических лиц и страховым взносам, выплачивающих заработную плату ниже величины МРОТ либо ниже среднего уровня по видам экономической деятельности с целью легализации налоговой базы по НДФЛ и базы по страховым взносам;</w:t>
      </w:r>
    </w:p>
    <w:p w:rsidR="00C943ED" w:rsidRPr="00EC403C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контролировать работу Инспекций по отбору плательщиков (налоговых агентов), имеющих низкую налоговую нагрузку по налогу на доходы физических лиц и страховым взносам, выплачивающих заработную плату ниже величины МРОТ либо ниже среднего уровня по видам экономической деятельности с целью легализации налоговой базы по НДФЛ и базы по страховым взносам;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контролировать качественное ведение информационных ресурсов, связанных с администрированием налога на доходы физических лиц и страховых взносов, в том числе «Журнал АСВ», «Журнал исчислений </w:t>
      </w:r>
      <w:proofErr w:type="gramStart"/>
      <w:r>
        <w:rPr>
          <w:rFonts w:cs="Times New Roman"/>
          <w:color w:val="FF0000"/>
          <w:sz w:val="26"/>
          <w:szCs w:val="26"/>
        </w:rPr>
        <w:t>СВ</w:t>
      </w:r>
      <w:proofErr w:type="gramEnd"/>
      <w:r>
        <w:rPr>
          <w:rFonts w:cs="Times New Roman"/>
          <w:color w:val="FF0000"/>
          <w:sz w:val="26"/>
          <w:szCs w:val="26"/>
        </w:rPr>
        <w:t>»;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рассматривать проекты актов выездных налоговых проверок, разногласий налогоплательщиков, решений по актам по вопросам, входящим в компетенцию отдела;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рассматривать проекты актов камеральных налоговых проверок, возражений налогоплательщиков, обеспечивать методологическое сопровождение камеральных налоговых проверок по вопросам, относящихся к компетенции Отдела;</w:t>
      </w:r>
    </w:p>
    <w:p w:rsidR="00C943ED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обеспечивать формирование, своевременное представление и анализ закреплённой за Отделом </w:t>
      </w:r>
      <w:r w:rsidR="002E124B">
        <w:rPr>
          <w:rFonts w:cs="Times New Roman"/>
          <w:color w:val="FF0000"/>
          <w:sz w:val="26"/>
          <w:szCs w:val="26"/>
        </w:rPr>
        <w:t xml:space="preserve">статистической </w:t>
      </w:r>
      <w:r>
        <w:rPr>
          <w:rFonts w:cs="Times New Roman"/>
          <w:color w:val="FF0000"/>
          <w:sz w:val="26"/>
          <w:szCs w:val="26"/>
        </w:rPr>
        <w:t>отчётности;</w:t>
      </w:r>
    </w:p>
    <w:p w:rsidR="00C943ED" w:rsidRPr="00D94E5B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осуществлять анализ </w:t>
      </w:r>
      <w:proofErr w:type="gramStart"/>
      <w:r>
        <w:rPr>
          <w:rFonts w:cs="Times New Roman"/>
          <w:color w:val="FF0000"/>
          <w:sz w:val="26"/>
          <w:szCs w:val="26"/>
        </w:rPr>
        <w:t>методов повышения эффективности проведения мероприятий налогового контроля</w:t>
      </w:r>
      <w:proofErr w:type="gramEnd"/>
      <w:r>
        <w:rPr>
          <w:rFonts w:cs="Times New Roman"/>
          <w:color w:val="FF0000"/>
          <w:sz w:val="26"/>
          <w:szCs w:val="26"/>
        </w:rPr>
        <w:t xml:space="preserve"> за соблюдением законодательства по налогу на доходы физических лиц, страховым взносам, администрируемым налоговыми органами;</w:t>
      </w:r>
    </w:p>
    <w:p w:rsidR="00C943ED" w:rsidRPr="00D57D26" w:rsidRDefault="00C943ED" w:rsidP="00C943ED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 xml:space="preserve"> проводить анализ и обобщение практики применения законодательных и нормативных актов по курируемым налогам и страховым взносам и разрабатывать предложения по их совершенствованию;</w:t>
      </w:r>
    </w:p>
    <w:p w:rsidR="00C943ED" w:rsidRPr="00A52A06" w:rsidRDefault="00C943ED" w:rsidP="00C943ED">
      <w:pPr>
        <w:numPr>
          <w:ilvl w:val="0"/>
          <w:numId w:val="8"/>
        </w:numPr>
        <w:tabs>
          <w:tab w:val="left" w:pos="142"/>
        </w:tabs>
        <w:ind w:left="0" w:firstLine="0"/>
        <w:rPr>
          <w:rFonts w:cs="Times New Roman"/>
          <w:color w:val="FF0000"/>
          <w:sz w:val="26"/>
          <w:szCs w:val="26"/>
        </w:rPr>
      </w:pPr>
      <w:r w:rsidRPr="00A52A06">
        <w:rPr>
          <w:rFonts w:cs="Times New Roman"/>
          <w:color w:val="FF0000"/>
          <w:sz w:val="26"/>
          <w:szCs w:val="26"/>
        </w:rPr>
        <w:t xml:space="preserve"> взаимодействовать с другими государственными органами для решения вопросов, входящих в компетенцию Отдела;</w:t>
      </w:r>
    </w:p>
    <w:p w:rsidR="00C943ED" w:rsidRPr="00A52A06" w:rsidRDefault="00C943ED" w:rsidP="00A52A06">
      <w:pPr>
        <w:numPr>
          <w:ilvl w:val="0"/>
          <w:numId w:val="8"/>
        </w:numPr>
        <w:tabs>
          <w:tab w:val="left" w:pos="142"/>
        </w:tabs>
        <w:ind w:left="0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>разъяснять и консультировать налогоплательщиков, плательщиков страховых взносов, по порядку применения законодательных и нормативных актов, относящихся к компетенции Отдела;</w:t>
      </w:r>
    </w:p>
    <w:p w:rsidR="00C943ED" w:rsidRPr="00D57D26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FF0000"/>
          <w:spacing w:val="-2"/>
          <w:sz w:val="26"/>
          <w:szCs w:val="26"/>
        </w:rPr>
      </w:pPr>
      <w:r w:rsidRPr="00D57D26">
        <w:rPr>
          <w:rFonts w:cs="Times New Roman"/>
          <w:color w:val="FF0000"/>
          <w:spacing w:val="-2"/>
          <w:sz w:val="26"/>
          <w:szCs w:val="26"/>
        </w:rPr>
        <w:lastRenderedPageBreak/>
        <w:t> иметь доступ к персональным данным работников Отдела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943ED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FF0000"/>
          <w:sz w:val="26"/>
          <w:szCs w:val="26"/>
        </w:rPr>
      </w:pPr>
      <w:r w:rsidRPr="00D57D26">
        <w:rPr>
          <w:rFonts w:cs="Times New Roman"/>
          <w:color w:val="FF0000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cs="Times New Roman"/>
          <w:color w:val="FF0000"/>
          <w:sz w:val="26"/>
          <w:szCs w:val="26"/>
        </w:rPr>
        <w:t xml:space="preserve"> Управления приказом Управления;</w:t>
      </w:r>
    </w:p>
    <w:p w:rsidR="00C943ED" w:rsidRPr="00E676F7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2060"/>
          <w:sz w:val="26"/>
          <w:szCs w:val="26"/>
        </w:rPr>
      </w:pPr>
      <w:r w:rsidRPr="00E676F7">
        <w:rPr>
          <w:rFonts w:cs="Times New Roman"/>
          <w:color w:val="002060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</w:t>
      </w:r>
      <w:r>
        <w:rPr>
          <w:rFonts w:cs="Times New Roman"/>
          <w:color w:val="002060"/>
          <w:sz w:val="26"/>
          <w:szCs w:val="26"/>
        </w:rPr>
        <w:t>их процессов ФНС России;</w:t>
      </w:r>
    </w:p>
    <w:p w:rsidR="00C943ED" w:rsidRPr="00E676F7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2060"/>
          <w:sz w:val="26"/>
          <w:szCs w:val="26"/>
        </w:rPr>
      </w:pPr>
      <w:r w:rsidRPr="00E676F7">
        <w:rPr>
          <w:rFonts w:cs="Times New Roman"/>
          <w:color w:val="002060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cs="Times New Roman"/>
          <w:color w:val="002060"/>
          <w:sz w:val="26"/>
          <w:szCs w:val="26"/>
        </w:rPr>
        <w:t>логических процессов ФНС России;</w:t>
      </w:r>
    </w:p>
    <w:p w:rsidR="00C943ED" w:rsidRPr="00E676F7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2060"/>
          <w:sz w:val="26"/>
          <w:szCs w:val="26"/>
        </w:rPr>
      </w:pPr>
      <w:r w:rsidRPr="00E676F7">
        <w:rPr>
          <w:rFonts w:cs="Times New Roman"/>
          <w:color w:val="002060"/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cs="Times New Roman"/>
          <w:color w:val="002060"/>
          <w:sz w:val="26"/>
          <w:szCs w:val="26"/>
        </w:rPr>
        <w:t>нности ответственного технолога;</w:t>
      </w:r>
    </w:p>
    <w:p w:rsidR="00C943ED" w:rsidRPr="00E676F7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2060"/>
          <w:sz w:val="26"/>
          <w:szCs w:val="26"/>
        </w:rPr>
      </w:pPr>
      <w:r w:rsidRPr="00E676F7">
        <w:rPr>
          <w:rFonts w:cs="Times New Roman"/>
          <w:color w:val="002060"/>
          <w:sz w:val="26"/>
          <w:szCs w:val="26"/>
        </w:rPr>
        <w:t xml:space="preserve">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cs="Times New Roman"/>
          <w:color w:val="002060"/>
          <w:sz w:val="26"/>
          <w:szCs w:val="26"/>
        </w:rPr>
        <w:t>лей) для сотрудников Управления;</w:t>
      </w:r>
    </w:p>
    <w:p w:rsidR="00C943ED" w:rsidRPr="006B1277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2060"/>
          <w:sz w:val="26"/>
          <w:szCs w:val="26"/>
        </w:rPr>
      </w:pPr>
      <w:r w:rsidRPr="00E676F7">
        <w:rPr>
          <w:rFonts w:cs="Times New Roman"/>
          <w:color w:val="002060"/>
          <w:sz w:val="26"/>
          <w:szCs w:val="26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cs="Times New Roman"/>
          <w:color w:val="002060"/>
          <w:sz w:val="26"/>
          <w:szCs w:val="26"/>
        </w:rPr>
        <w:t>нности ответственного технолога;</w:t>
      </w:r>
    </w:p>
    <w:p w:rsidR="00C943ED" w:rsidRPr="00D90E7B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b/>
          <w:sz w:val="24"/>
          <w:szCs w:val="24"/>
        </w:rPr>
      </w:pPr>
      <w:r w:rsidRPr="004F76EE">
        <w:rPr>
          <w:rStyle w:val="FontStyle12"/>
          <w:color w:val="006600"/>
          <w:spacing w:val="-4"/>
        </w:rPr>
        <w:t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  <w:r w:rsidRPr="00D90E7B">
        <w:rPr>
          <w:rStyle w:val="FontStyle12"/>
          <w:spacing w:val="-4"/>
        </w:rPr>
        <w:t xml:space="preserve"> </w:t>
      </w:r>
    </w:p>
    <w:p w:rsidR="00C943ED" w:rsidRPr="00DA428E" w:rsidRDefault="00C943ED" w:rsidP="00C943E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b/>
          <w:spacing w:val="-4"/>
          <w:sz w:val="22"/>
        </w:rPr>
      </w:pPr>
      <w:r w:rsidRPr="00DA428E">
        <w:rPr>
          <w:rStyle w:val="FontStyle12"/>
          <w:color w:val="006600"/>
          <w:spacing w:val="-4"/>
        </w:rPr>
        <w:t>контролировать своевременность и полноту предоставления разъяснений и информации для проведения публичных обсуждений;</w:t>
      </w:r>
      <w:r w:rsidRPr="00DA428E">
        <w:rPr>
          <w:rStyle w:val="FontStyle12"/>
          <w:spacing w:val="-4"/>
        </w:rPr>
        <w:t xml:space="preserve"> 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A87F7F">
        <w:rPr>
          <w:rFonts w:cs="Times New Roman"/>
          <w:sz w:val="26"/>
          <w:szCs w:val="26"/>
        </w:rPr>
        <w:t xml:space="preserve">служебную </w:t>
      </w:r>
      <w:proofErr w:type="gramStart"/>
      <w:r w:rsidRPr="00A87F7F">
        <w:rPr>
          <w:rFonts w:cs="Times New Roman"/>
          <w:sz w:val="26"/>
          <w:szCs w:val="26"/>
        </w:rPr>
        <w:t>и(</w:t>
      </w:r>
      <w:proofErr w:type="gramEnd"/>
      <w:r w:rsidRPr="00A87F7F">
        <w:rPr>
          <w:rFonts w:cs="Times New Roman"/>
          <w:sz w:val="26"/>
          <w:szCs w:val="26"/>
        </w:rPr>
        <w:t>или) государственную</w:t>
      </w:r>
      <w:r w:rsidRPr="00A87F7F">
        <w:rPr>
          <w:rStyle w:val="a6"/>
          <w:rFonts w:cs="Times New Roman"/>
          <w:sz w:val="26"/>
          <w:szCs w:val="26"/>
        </w:rPr>
        <w:footnoteReference w:id="2"/>
      </w:r>
      <w:r w:rsidRPr="00A87F7F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A87F7F">
        <w:rPr>
          <w:rFonts w:cs="Times New Roman"/>
          <w:spacing w:val="-4"/>
          <w:sz w:val="26"/>
          <w:szCs w:val="26"/>
          <w:vertAlign w:val="superscript"/>
        </w:rPr>
        <w:t>3</w:t>
      </w:r>
      <w:r w:rsidRPr="00A87F7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87F7F">
        <w:rPr>
          <w:rFonts w:cs="Times New Roman"/>
          <w:spacing w:val="-4"/>
          <w:sz w:val="26"/>
          <w:szCs w:val="26"/>
        </w:rPr>
        <w:t>и(</w:t>
      </w:r>
      <w:proofErr w:type="gramEnd"/>
      <w:r w:rsidRPr="00A87F7F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</w:t>
      </w:r>
      <w:r w:rsidR="00DA428E" w:rsidRPr="00A87F7F">
        <w:rPr>
          <w:rFonts w:cs="Times New Roman"/>
          <w:sz w:val="26"/>
          <w:szCs w:val="26"/>
        </w:rPr>
        <w:t>оддерживать</w:t>
      </w:r>
      <w:r w:rsidRPr="00A87F7F">
        <w:rPr>
          <w:rFonts w:cs="Times New Roman"/>
          <w:sz w:val="26"/>
          <w:szCs w:val="26"/>
        </w:rPr>
        <w:t xml:space="preserve"> </w:t>
      </w:r>
      <w:r w:rsidR="00DA428E" w:rsidRPr="00A87F7F">
        <w:rPr>
          <w:rFonts w:cs="Times New Roman"/>
          <w:sz w:val="26"/>
          <w:szCs w:val="26"/>
        </w:rPr>
        <w:t xml:space="preserve">необходимый </w:t>
      </w:r>
      <w:r w:rsidRPr="00A87F7F">
        <w:rPr>
          <w:rFonts w:cs="Times New Roman"/>
          <w:sz w:val="26"/>
          <w:szCs w:val="26"/>
        </w:rPr>
        <w:t>профессиональн</w:t>
      </w:r>
      <w:r w:rsidR="00DA428E" w:rsidRPr="00A87F7F">
        <w:rPr>
          <w:rFonts w:cs="Times New Roman"/>
          <w:sz w:val="26"/>
          <w:szCs w:val="26"/>
        </w:rPr>
        <w:t>ый</w:t>
      </w:r>
      <w:r w:rsidRPr="00A87F7F">
        <w:rPr>
          <w:rFonts w:cs="Times New Roman"/>
          <w:sz w:val="26"/>
          <w:szCs w:val="26"/>
        </w:rPr>
        <w:t xml:space="preserve"> уров</w:t>
      </w:r>
      <w:r w:rsidR="00DA428E" w:rsidRPr="00A87F7F">
        <w:rPr>
          <w:rFonts w:cs="Times New Roman"/>
          <w:sz w:val="26"/>
          <w:szCs w:val="26"/>
        </w:rPr>
        <w:t>е</w:t>
      </w:r>
      <w:r w:rsidRPr="00A87F7F">
        <w:rPr>
          <w:rFonts w:cs="Times New Roman"/>
          <w:sz w:val="26"/>
          <w:szCs w:val="26"/>
        </w:rPr>
        <w:t>н</w:t>
      </w:r>
      <w:r w:rsidR="00DA428E" w:rsidRPr="00A87F7F">
        <w:rPr>
          <w:rFonts w:cs="Times New Roman"/>
          <w:sz w:val="26"/>
          <w:szCs w:val="26"/>
        </w:rPr>
        <w:t>ь</w:t>
      </w:r>
      <w:r w:rsidRPr="00A87F7F">
        <w:rPr>
          <w:rFonts w:cs="Times New Roman"/>
          <w:sz w:val="26"/>
          <w:szCs w:val="26"/>
        </w:rPr>
        <w:t xml:space="preserve"> и </w:t>
      </w:r>
      <w:r w:rsidR="00DA428E" w:rsidRPr="00A87F7F">
        <w:rPr>
          <w:rFonts w:cs="Times New Roman"/>
          <w:sz w:val="26"/>
          <w:szCs w:val="26"/>
        </w:rPr>
        <w:t xml:space="preserve">знания о </w:t>
      </w:r>
      <w:r w:rsidRPr="00A87F7F">
        <w:rPr>
          <w:rFonts w:cs="Times New Roman"/>
          <w:sz w:val="26"/>
          <w:szCs w:val="26"/>
        </w:rPr>
        <w:t>внедрени</w:t>
      </w:r>
      <w:r w:rsidR="00DA428E" w:rsidRPr="00A87F7F">
        <w:rPr>
          <w:rFonts w:cs="Times New Roman"/>
          <w:sz w:val="26"/>
          <w:szCs w:val="26"/>
        </w:rPr>
        <w:t xml:space="preserve">и </w:t>
      </w:r>
      <w:r w:rsidRPr="00A87F7F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A87F7F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A87F7F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A87F7F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A87F7F">
        <w:rPr>
          <w:rFonts w:cs="Times New Roman"/>
          <w:spacing w:val="-5"/>
          <w:sz w:val="26"/>
          <w:szCs w:val="26"/>
        </w:rPr>
        <w:t>руковод</w:t>
      </w:r>
      <w:r w:rsidR="00822254" w:rsidRPr="00A87F7F">
        <w:rPr>
          <w:rFonts w:cs="Times New Roman"/>
          <w:spacing w:val="-5"/>
          <w:sz w:val="26"/>
          <w:szCs w:val="26"/>
        </w:rPr>
        <w:t>ства Отдела и</w:t>
      </w:r>
      <w:r w:rsidRPr="00A87F7F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A87F7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A87F7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 w:rsidRPr="00A87F7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D25758" w:rsidRPr="00A87F7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A87F7F">
        <w:rPr>
          <w:rFonts w:cs="Times New Roman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имеет право: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7F7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Pr="008D0BAF">
        <w:rPr>
          <w:rFonts w:eastAsia="Times New Roman" w:cs="Times New Roman"/>
          <w:sz w:val="26"/>
          <w:szCs w:val="26"/>
          <w:lang w:eastAsia="ru-RU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D90E7B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DB3E00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DB3E00">
        <w:rPr>
          <w:rFonts w:eastAsia="Times New Roman" w:cs="Times New Roman"/>
          <w:color w:val="CC0099"/>
          <w:spacing w:val="-4"/>
          <w:sz w:val="26"/>
          <w:szCs w:val="26"/>
          <w:vertAlign w:val="superscript"/>
          <w:lang w:eastAsia="ru-RU"/>
        </w:rPr>
        <w:t>3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DB3E00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C3250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8D0BAF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</w:t>
      </w:r>
      <w:r w:rsidRPr="00A87F7F">
        <w:rPr>
          <w:rFonts w:cs="Times New Roman"/>
          <w:sz w:val="26"/>
          <w:szCs w:val="26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разглашение государственной</w:t>
      </w:r>
      <w:r w:rsidRPr="00A87F7F">
        <w:rPr>
          <w:rStyle w:val="a6"/>
          <w:rFonts w:cs="Times New Roman"/>
          <w:sz w:val="26"/>
          <w:szCs w:val="26"/>
        </w:rPr>
        <w:footnoteReference w:id="3"/>
      </w:r>
      <w:r w:rsidRPr="00A87F7F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</w:t>
      </w:r>
      <w:r w:rsidRPr="00A87F7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A87F7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</w:t>
      </w:r>
      <w:r w:rsidRPr="008D0BAF">
        <w:rPr>
          <w:rFonts w:cs="Times New Roman"/>
          <w:spacing w:val="-4"/>
          <w:sz w:val="26"/>
          <w:szCs w:val="26"/>
        </w:rPr>
        <w:t>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462A4" w:rsidRPr="008D0BAF" w:rsidRDefault="001A5F82" w:rsidP="00F462A4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C3250D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F462A4">
        <w:rPr>
          <w:rFonts w:eastAsia="Calibri" w:cs="Times New Roman"/>
          <w:sz w:val="26"/>
          <w:szCs w:val="26"/>
        </w:rPr>
        <w:t xml:space="preserve">по </w:t>
      </w:r>
      <w:r w:rsidR="00F462A4" w:rsidRPr="008D0BAF">
        <w:rPr>
          <w:rFonts w:eastAsia="Calibri" w:cs="Times New Roman"/>
          <w:sz w:val="26"/>
          <w:szCs w:val="26"/>
        </w:rPr>
        <w:t>вопросам:</w:t>
      </w:r>
    </w:p>
    <w:p w:rsidR="00F462A4" w:rsidRDefault="00F462A4" w:rsidP="00F462A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дачи рекомендаций, указаний в пределах своих должностных обязанностей</w:t>
      </w:r>
    </w:p>
    <w:p w:rsidR="00F462A4" w:rsidRDefault="00F462A4" w:rsidP="00F462A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запросов отчётности и другой информации от Инспекций и налогоплательщиков;</w:t>
      </w:r>
    </w:p>
    <w:p w:rsidR="00F462A4" w:rsidRPr="008D0BAF" w:rsidRDefault="00F462A4" w:rsidP="00F462A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РФ за нарушение налогового законодательства;</w:t>
      </w:r>
    </w:p>
    <w:p w:rsidR="00F462A4" w:rsidRPr="008D0BAF" w:rsidRDefault="00F462A4" w:rsidP="00F462A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F462A4" w:rsidRPr="008D0BAF" w:rsidRDefault="001A5F82" w:rsidP="00F462A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 xml:space="preserve">обязан самостоятельно принимать решения </w:t>
      </w:r>
      <w:r w:rsidR="00F462A4" w:rsidRPr="008D0BAF">
        <w:rPr>
          <w:rFonts w:eastAsia="Calibri" w:cs="Times New Roman"/>
          <w:sz w:val="26"/>
          <w:szCs w:val="26"/>
        </w:rPr>
        <w:t>по вопросам:</w:t>
      </w:r>
    </w:p>
    <w:p w:rsidR="00F462A4" w:rsidRPr="006D4685" w:rsidRDefault="00F462A4" w:rsidP="00F462A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D4685">
        <w:rPr>
          <w:rFonts w:cs="Times New Roman"/>
          <w:color w:val="006600"/>
          <w:spacing w:val="-4"/>
          <w:sz w:val="26"/>
          <w:szCs w:val="26"/>
        </w:rPr>
        <w:t>планирования рабочего времени и реализации заданий по степени срочности и важности;</w:t>
      </w:r>
    </w:p>
    <w:p w:rsidR="00F462A4" w:rsidRPr="006D4685" w:rsidRDefault="00F462A4" w:rsidP="00F462A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D4685">
        <w:rPr>
          <w:rFonts w:cs="Times New Roman"/>
          <w:color w:val="006600"/>
          <w:spacing w:val="-4"/>
          <w:sz w:val="26"/>
          <w:szCs w:val="26"/>
        </w:rPr>
        <w:t>принятия решений о выборе метода организации и выполнения поставленных перед ним задач;</w:t>
      </w:r>
    </w:p>
    <w:p w:rsidR="00F462A4" w:rsidRPr="00EC403C" w:rsidRDefault="00F462A4" w:rsidP="00F462A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D4685">
        <w:rPr>
          <w:rFonts w:cs="Times New Roman"/>
          <w:color w:val="006600"/>
          <w:spacing w:val="-4"/>
          <w:sz w:val="26"/>
          <w:szCs w:val="26"/>
        </w:rPr>
        <w:t>обеспечения соблюдения</w:t>
      </w:r>
      <w:r>
        <w:rPr>
          <w:rFonts w:cs="Times New Roman"/>
          <w:i/>
          <w:color w:val="006600"/>
          <w:spacing w:val="-4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62A4" w:rsidRPr="008D0BAF" w:rsidRDefault="00F462A4" w:rsidP="00F462A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 иным вопросам</w:t>
      </w:r>
      <w:r w:rsidRPr="008D0BAF">
        <w:rPr>
          <w:rFonts w:eastAsia="Calibri" w:cs="Times New Roman"/>
          <w:sz w:val="26"/>
          <w:szCs w:val="26"/>
        </w:rPr>
        <w:t>.</w:t>
      </w:r>
    </w:p>
    <w:p w:rsidR="001A5F82" w:rsidRPr="00F462A4" w:rsidRDefault="001A5F82" w:rsidP="00F462A4">
      <w:pPr>
        <w:tabs>
          <w:tab w:val="left" w:pos="993"/>
        </w:tabs>
        <w:spacing w:line="300" w:lineRule="exact"/>
        <w:ind w:firstLine="0"/>
        <w:rPr>
          <w:rFonts w:cs="Times New Roman"/>
          <w:sz w:val="26"/>
          <w:szCs w:val="26"/>
        </w:rPr>
      </w:pP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62A4" w:rsidRPr="008D0BAF" w:rsidRDefault="008A1E32" w:rsidP="00F462A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</w:t>
      </w:r>
      <w:r w:rsidR="00F462A4" w:rsidRPr="008D0BAF">
        <w:rPr>
          <w:rFonts w:cs="Times New Roman"/>
          <w:sz w:val="26"/>
          <w:szCs w:val="26"/>
        </w:rPr>
        <w:t>вопросам:</w:t>
      </w:r>
    </w:p>
    <w:p w:rsidR="00F462A4" w:rsidRPr="00BB1F71" w:rsidRDefault="00BB1F71" w:rsidP="00BB1F71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i/>
          <w:color w:val="006600"/>
          <w:spacing w:val="-4"/>
          <w:sz w:val="26"/>
          <w:szCs w:val="26"/>
        </w:rPr>
        <w:t>применения законодательства Российской Федерации о налогах и сборах.</w:t>
      </w:r>
    </w:p>
    <w:p w:rsidR="001A5F82" w:rsidRPr="008D0BAF" w:rsidRDefault="008A1E32" w:rsidP="00F462A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иных актов по поручению 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A87F7F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A87F7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A87F7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8A1E32">
        <w:rPr>
          <w:rFonts w:cs="Times New Roman"/>
          <w:spacing w:val="-2"/>
          <w:sz w:val="26"/>
          <w:szCs w:val="26"/>
        </w:rPr>
        <w:t>с</w:t>
      </w:r>
      <w:r w:rsidR="008A1E32">
        <w:rPr>
          <w:rFonts w:cs="Times New Roman"/>
          <w:spacing w:val="-4"/>
          <w:sz w:val="26"/>
          <w:szCs w:val="26"/>
        </w:rPr>
        <w:t>таршего госналогинспектора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87F7F">
        <w:rPr>
          <w:rFonts w:cs="Times New Roman"/>
          <w:spacing w:val="-2"/>
          <w:sz w:val="26"/>
          <w:szCs w:val="26"/>
        </w:rPr>
        <w:t>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A87F7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</w:t>
      </w:r>
      <w:r w:rsidRPr="008D0BAF">
        <w:rPr>
          <w:rFonts w:cs="Times New Roman"/>
          <w:spacing w:val="-2"/>
          <w:sz w:val="26"/>
          <w:szCs w:val="26"/>
        </w:rPr>
        <w:t xml:space="preserve">Федерации и </w:t>
      </w:r>
      <w:r w:rsidRPr="008D0BAF">
        <w:rPr>
          <w:rFonts w:cs="Times New Roman"/>
          <w:spacing w:val="-2"/>
          <w:sz w:val="26"/>
          <w:szCs w:val="26"/>
        </w:rPr>
        <w:lastRenderedPageBreak/>
        <w:t>приказами (распоряжениями) ФНС России и Управления.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8D0BAF" w:rsidRDefault="001A5F82" w:rsidP="001A5F8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6600"/>
          <w:sz w:val="26"/>
          <w:szCs w:val="26"/>
        </w:rPr>
      </w:pPr>
      <w:r w:rsidRPr="008D0BAF">
        <w:rPr>
          <w:rFonts w:eastAsia="Calibri" w:cs="Times New Roman"/>
          <w:color w:val="006600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801D2E" w:rsidRPr="00801D2E">
        <w:rPr>
          <w:rFonts w:cs="Times New Roman"/>
          <w:color w:val="006600"/>
          <w:spacing w:val="-4"/>
          <w:sz w:val="26"/>
          <w:szCs w:val="26"/>
        </w:rPr>
        <w:t>старший</w:t>
      </w:r>
      <w:proofErr w:type="gramEnd"/>
      <w:r w:rsidR="00801D2E" w:rsidRPr="00801D2E">
        <w:rPr>
          <w:rFonts w:cs="Times New Roman"/>
          <w:color w:val="006600"/>
          <w:spacing w:val="-4"/>
          <w:sz w:val="26"/>
          <w:szCs w:val="26"/>
        </w:rPr>
        <w:t xml:space="preserve"> госналогинспектор</w:t>
      </w:r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color w:val="006600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1A5F82" w:rsidRPr="008D0BAF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6600"/>
          <w:spacing w:val="-4"/>
          <w:sz w:val="26"/>
          <w:szCs w:val="26"/>
        </w:rPr>
      </w:pPr>
      <w:proofErr w:type="gramStart"/>
      <w:r w:rsidRPr="008D0BAF">
        <w:rPr>
          <w:rFonts w:eastAsia="Calibri" w:cs="Times New Roman"/>
          <w:color w:val="006600"/>
          <w:spacing w:val="-4"/>
          <w:sz w:val="26"/>
          <w:szCs w:val="26"/>
        </w:rPr>
        <w:t xml:space="preserve">бесплатное информирование </w:t>
      </w:r>
      <w:r w:rsidR="00F462A4" w:rsidRPr="008D0BAF">
        <w:rPr>
          <w:rFonts w:eastAsia="Calibri" w:cs="Times New Roman"/>
          <w:color w:val="006600"/>
          <w:spacing w:val="-4"/>
          <w:sz w:val="26"/>
          <w:szCs w:val="26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</w:t>
      </w:r>
      <w:r w:rsidR="00F462A4">
        <w:rPr>
          <w:rFonts w:eastAsia="Calibri" w:cs="Times New Roman"/>
          <w:color w:val="006600"/>
          <w:spacing w:val="-4"/>
          <w:sz w:val="26"/>
          <w:szCs w:val="26"/>
        </w:rPr>
        <w:t>.</w:t>
      </w:r>
      <w:proofErr w:type="gramEnd"/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01D2E">
        <w:rPr>
          <w:rFonts w:cs="Times New Roman"/>
          <w:spacing w:val="-4"/>
          <w:sz w:val="26"/>
          <w:szCs w:val="26"/>
        </w:rPr>
        <w:t>старшего госналогинспектора</w:t>
      </w:r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62A4" w:rsidRPr="00906CFF" w:rsidRDefault="00F462A4" w:rsidP="00F462A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b/>
          <w:color w:val="C00000"/>
          <w:spacing w:val="-4"/>
          <w:sz w:val="22"/>
        </w:rPr>
      </w:pPr>
      <w:r>
        <w:rPr>
          <w:rFonts w:cs="Times New Roman"/>
          <w:color w:val="006600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87F7F" w:rsidRPr="00A87F7F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A87F7F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A5F82" w:rsidRPr="00A87F7F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A87F7F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A87F7F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СОГЛАСОВАНО.</w:t>
      </w:r>
    </w:p>
    <w:p w:rsidR="00F462A4" w:rsidRDefault="00F462A4" w:rsidP="00F462A4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Начальник отдела </w:t>
      </w:r>
      <w:r>
        <w:rPr>
          <w:rFonts w:cs="Times New Roman"/>
          <w:sz w:val="26"/>
          <w:szCs w:val="26"/>
        </w:rPr>
        <w:t>налогообложения</w:t>
      </w:r>
    </w:p>
    <w:p w:rsidR="00F462A4" w:rsidRDefault="00F462A4" w:rsidP="00F462A4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доходов физических лиц</w:t>
      </w:r>
    </w:p>
    <w:p w:rsidR="001A5F82" w:rsidRPr="00A87F7F" w:rsidRDefault="00F462A4" w:rsidP="00F462A4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администрирования страховых взносов</w:t>
      </w:r>
      <w:r w:rsidR="001A5F82" w:rsidRPr="00A87F7F">
        <w:rPr>
          <w:rFonts w:cs="Times New Roman"/>
          <w:sz w:val="26"/>
          <w:szCs w:val="26"/>
        </w:rPr>
        <w:tab/>
      </w:r>
      <w:r w:rsidRPr="006F54D5">
        <w:rPr>
          <w:rFonts w:cs="Times New Roman"/>
          <w:sz w:val="26"/>
          <w:szCs w:val="26"/>
          <w:u w:val="single"/>
        </w:rPr>
        <w:t>__________</w:t>
      </w:r>
      <w:r w:rsidRPr="00213CFD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И.А. Демиденко</w:t>
      </w:r>
    </w:p>
    <w:sectPr w:rsidR="001A5F82" w:rsidRPr="00A87F7F" w:rsidSect="00604AAF">
      <w:headerReference w:type="default" r:id="rId26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7B" w:rsidRDefault="0043597B" w:rsidP="003B7A81">
      <w:r>
        <w:separator/>
      </w:r>
    </w:p>
  </w:endnote>
  <w:endnote w:type="continuationSeparator" w:id="0">
    <w:p w:rsidR="0043597B" w:rsidRDefault="004359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7B" w:rsidRDefault="0043597B" w:rsidP="003B7A81">
      <w:r>
        <w:separator/>
      </w:r>
    </w:p>
  </w:footnote>
  <w:footnote w:type="continuationSeparator" w:id="0">
    <w:p w:rsidR="0043597B" w:rsidRDefault="0043597B" w:rsidP="003B7A81">
      <w:r>
        <w:continuationSeparator/>
      </w:r>
    </w:p>
  </w:footnote>
  <w:footnote w:id="1">
    <w:p w:rsidR="00601115" w:rsidRPr="00A87F7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A87F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A87F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822254" w:rsidRPr="00604AAF" w:rsidRDefault="00822254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C1F94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D7701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07E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F1715"/>
    <w:rsid w:val="001F68ED"/>
    <w:rsid w:val="001F7BBF"/>
    <w:rsid w:val="00201144"/>
    <w:rsid w:val="00203AF3"/>
    <w:rsid w:val="00203F36"/>
    <w:rsid w:val="0020793D"/>
    <w:rsid w:val="002160F5"/>
    <w:rsid w:val="0022091F"/>
    <w:rsid w:val="002264BC"/>
    <w:rsid w:val="0024280C"/>
    <w:rsid w:val="002443B3"/>
    <w:rsid w:val="002449CD"/>
    <w:rsid w:val="0025122B"/>
    <w:rsid w:val="00254973"/>
    <w:rsid w:val="00254D09"/>
    <w:rsid w:val="002617FC"/>
    <w:rsid w:val="00270F1B"/>
    <w:rsid w:val="0028313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E124B"/>
    <w:rsid w:val="002F35CD"/>
    <w:rsid w:val="002F548B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3597B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485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74287"/>
    <w:rsid w:val="00677659"/>
    <w:rsid w:val="00681090"/>
    <w:rsid w:val="0068124C"/>
    <w:rsid w:val="0068162C"/>
    <w:rsid w:val="00683559"/>
    <w:rsid w:val="006A44FB"/>
    <w:rsid w:val="006A5528"/>
    <w:rsid w:val="006D1DF5"/>
    <w:rsid w:val="006D468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49"/>
    <w:rsid w:val="008B1572"/>
    <w:rsid w:val="008B42A4"/>
    <w:rsid w:val="008D0BAF"/>
    <w:rsid w:val="008D779B"/>
    <w:rsid w:val="008E4B65"/>
    <w:rsid w:val="008F7217"/>
    <w:rsid w:val="008F7F03"/>
    <w:rsid w:val="00900524"/>
    <w:rsid w:val="00906CFF"/>
    <w:rsid w:val="00914950"/>
    <w:rsid w:val="00923331"/>
    <w:rsid w:val="00924C9A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96585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1DF3"/>
    <w:rsid w:val="00A43C6D"/>
    <w:rsid w:val="00A4459C"/>
    <w:rsid w:val="00A46F92"/>
    <w:rsid w:val="00A524EE"/>
    <w:rsid w:val="00A52A06"/>
    <w:rsid w:val="00A537B6"/>
    <w:rsid w:val="00A66FCD"/>
    <w:rsid w:val="00A71048"/>
    <w:rsid w:val="00A74695"/>
    <w:rsid w:val="00A7599E"/>
    <w:rsid w:val="00A83B0E"/>
    <w:rsid w:val="00A87F7F"/>
    <w:rsid w:val="00A912F7"/>
    <w:rsid w:val="00A92B70"/>
    <w:rsid w:val="00AB040E"/>
    <w:rsid w:val="00AB1ACA"/>
    <w:rsid w:val="00AC2E43"/>
    <w:rsid w:val="00AE00D3"/>
    <w:rsid w:val="00AE5101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5DD"/>
    <w:rsid w:val="00B838EC"/>
    <w:rsid w:val="00B83955"/>
    <w:rsid w:val="00B85515"/>
    <w:rsid w:val="00B94E6F"/>
    <w:rsid w:val="00BA1518"/>
    <w:rsid w:val="00BA237C"/>
    <w:rsid w:val="00BA408D"/>
    <w:rsid w:val="00BA51E1"/>
    <w:rsid w:val="00BB1F71"/>
    <w:rsid w:val="00BB3568"/>
    <w:rsid w:val="00BB3D0B"/>
    <w:rsid w:val="00BC1F94"/>
    <w:rsid w:val="00BC26B5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250D"/>
    <w:rsid w:val="00C3425B"/>
    <w:rsid w:val="00C43243"/>
    <w:rsid w:val="00C61A0F"/>
    <w:rsid w:val="00C73A81"/>
    <w:rsid w:val="00C73C62"/>
    <w:rsid w:val="00C80643"/>
    <w:rsid w:val="00C943ED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D5411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26975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62A4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943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943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CF8206CA42FA7F39B73FB0A61H0P5B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FF72E6EA322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CF8236EA623A7F39B73FB0A61H0P5B" TargetMode="External"/><Relationship Id="rId25" Type="http://schemas.openxmlformats.org/officeDocument/2006/relationships/hyperlink" Target="consultantplus://offline/ref=5E5421F25BEF3736AB4E52A525C2D98B9FF6256BAA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FF72266A323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F2567A724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CF72E66A523A7F39B73FB0A61H0P5B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E5421F25BEF3736AB4E52A525C2D98B9CF82069AB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72E6CA722A7F39B73FB0A61H0P5B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6D82E-1A6A-4C79-B6B0-435C1096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4409</Words>
  <Characters>25136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Фирстова Наталья Валериевна</cp:lastModifiedBy>
  <cp:revision>27</cp:revision>
  <cp:lastPrinted>2024-06-19T06:48:00Z</cp:lastPrinted>
  <dcterms:created xsi:type="dcterms:W3CDTF">2023-12-26T11:28:00Z</dcterms:created>
  <dcterms:modified xsi:type="dcterms:W3CDTF">2024-08-13T08:30:00Z</dcterms:modified>
</cp:coreProperties>
</file>